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F1" w:rsidRPr="00822922" w:rsidRDefault="008427F1" w:rsidP="008427F1">
      <w:pPr>
        <w:jc w:val="both"/>
        <w:rPr>
          <w:rFonts w:eastAsiaTheme="minorEastAsia"/>
          <w:b/>
          <w:lang w:eastAsia="en-US"/>
        </w:rPr>
      </w:pPr>
      <w:r w:rsidRPr="00822922">
        <w:rPr>
          <w:rFonts w:eastAsiaTheme="minorEastAsia"/>
          <w:b/>
          <w:lang w:eastAsia="en-US"/>
        </w:rPr>
        <w:t xml:space="preserve">Согласовано:                                                          </w:t>
      </w:r>
      <w:r w:rsidR="000F16EE">
        <w:rPr>
          <w:rFonts w:eastAsiaTheme="minorEastAsia"/>
          <w:b/>
          <w:lang w:eastAsia="en-US"/>
        </w:rPr>
        <w:t xml:space="preserve">                   </w:t>
      </w:r>
      <w:r w:rsidRPr="00822922">
        <w:rPr>
          <w:rFonts w:eastAsiaTheme="minorEastAsia"/>
          <w:b/>
          <w:lang w:eastAsia="en-US"/>
        </w:rPr>
        <w:t xml:space="preserve"> Утверждено:</w:t>
      </w:r>
    </w:p>
    <w:p w:rsidR="008427F1" w:rsidRPr="00822922" w:rsidRDefault="008427F1" w:rsidP="008427F1">
      <w:pPr>
        <w:jc w:val="both"/>
        <w:rPr>
          <w:rFonts w:eastAsiaTheme="minorEastAsia"/>
          <w:lang w:eastAsia="en-US"/>
        </w:rPr>
      </w:pPr>
      <w:r w:rsidRPr="00822922">
        <w:rPr>
          <w:rFonts w:eastAsiaTheme="minorEastAsia"/>
          <w:lang w:eastAsia="en-US"/>
        </w:rPr>
        <w:t xml:space="preserve">Председатель ПК МБДОУ «ДСКВ №1»              </w:t>
      </w:r>
      <w:r w:rsidR="000F16EE">
        <w:rPr>
          <w:rFonts w:eastAsiaTheme="minorEastAsia"/>
          <w:lang w:eastAsia="en-US"/>
        </w:rPr>
        <w:t xml:space="preserve">                   </w:t>
      </w:r>
      <w:r w:rsidRPr="00822922">
        <w:rPr>
          <w:rFonts w:eastAsiaTheme="minorEastAsia"/>
          <w:lang w:eastAsia="en-US"/>
        </w:rPr>
        <w:t xml:space="preserve"> Заведующий      МБДОУ «ДСКВ №1»</w:t>
      </w:r>
    </w:p>
    <w:p w:rsidR="008427F1" w:rsidRPr="00822922" w:rsidRDefault="008427F1" w:rsidP="008427F1">
      <w:pPr>
        <w:jc w:val="both"/>
        <w:rPr>
          <w:rFonts w:eastAsiaTheme="minorEastAsia"/>
          <w:lang w:eastAsia="en-US"/>
        </w:rPr>
      </w:pPr>
      <w:r w:rsidRPr="00822922">
        <w:rPr>
          <w:rFonts w:eastAsiaTheme="minorEastAsia"/>
          <w:u w:val="single"/>
          <w:lang w:eastAsia="en-US"/>
        </w:rPr>
        <w:t xml:space="preserve">                     </w:t>
      </w:r>
      <w:r w:rsidRPr="00822922">
        <w:rPr>
          <w:rFonts w:eastAsiaTheme="minorEastAsia"/>
          <w:lang w:eastAsia="en-US"/>
        </w:rPr>
        <w:t xml:space="preserve"> О.Н. Арюткина                                 </w:t>
      </w:r>
      <w:r w:rsidR="000F16EE">
        <w:rPr>
          <w:rFonts w:eastAsiaTheme="minorEastAsia"/>
          <w:lang w:eastAsia="en-US"/>
        </w:rPr>
        <w:t xml:space="preserve">                 </w:t>
      </w:r>
      <w:r w:rsidRPr="00822922">
        <w:rPr>
          <w:rFonts w:eastAsiaTheme="minorEastAsia"/>
          <w:lang w:eastAsia="en-US"/>
        </w:rPr>
        <w:t xml:space="preserve">   ___________    В.М. Шаманина</w:t>
      </w:r>
    </w:p>
    <w:p w:rsidR="008427F1" w:rsidRPr="00822922" w:rsidRDefault="008427F1" w:rsidP="008427F1">
      <w:pPr>
        <w:jc w:val="both"/>
        <w:rPr>
          <w:rFonts w:eastAsiaTheme="minorEastAsia"/>
          <w:sz w:val="28"/>
          <w:szCs w:val="28"/>
          <w:lang w:eastAsia="en-US"/>
        </w:rPr>
      </w:pPr>
      <w:r w:rsidRPr="00822922">
        <w:rPr>
          <w:rFonts w:eastAsiaTheme="minorEastAsia"/>
          <w:lang w:eastAsia="en-US"/>
        </w:rPr>
        <w:t xml:space="preserve">Пр. №  </w:t>
      </w:r>
      <w:r>
        <w:rPr>
          <w:rFonts w:eastAsiaTheme="minorEastAsia"/>
          <w:lang w:eastAsia="en-US"/>
        </w:rPr>
        <w:t>5</w:t>
      </w:r>
      <w:r w:rsidRPr="00822922">
        <w:rPr>
          <w:rFonts w:eastAsiaTheme="minorEastAsia"/>
          <w:lang w:eastAsia="en-US"/>
        </w:rPr>
        <w:t xml:space="preserve">    от   </w:t>
      </w:r>
      <w:r>
        <w:rPr>
          <w:rFonts w:eastAsiaTheme="minorEastAsia"/>
          <w:lang w:eastAsia="en-US"/>
        </w:rPr>
        <w:t>1</w:t>
      </w:r>
      <w:r w:rsidR="005E22B3">
        <w:rPr>
          <w:rFonts w:eastAsiaTheme="minorEastAsia"/>
          <w:lang w:eastAsia="en-US"/>
        </w:rPr>
        <w:t>9</w:t>
      </w:r>
      <w:r>
        <w:rPr>
          <w:rFonts w:eastAsiaTheme="minorEastAsia"/>
          <w:lang w:eastAsia="en-US"/>
        </w:rPr>
        <w:t>.</w:t>
      </w:r>
      <w:r w:rsidR="005E22B3">
        <w:rPr>
          <w:rFonts w:eastAsiaTheme="minorEastAsia"/>
          <w:lang w:eastAsia="en-US"/>
        </w:rPr>
        <w:t>07</w:t>
      </w:r>
      <w:r>
        <w:rPr>
          <w:rFonts w:eastAsiaTheme="minorEastAsia"/>
          <w:lang w:eastAsia="en-US"/>
        </w:rPr>
        <w:t>.</w:t>
      </w:r>
      <w:r w:rsidR="005E22B3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20</w:t>
      </w:r>
      <w:r w:rsidR="005E22B3">
        <w:rPr>
          <w:rFonts w:eastAsiaTheme="minorEastAsia"/>
          <w:lang w:eastAsia="en-US"/>
        </w:rPr>
        <w:t>22</w:t>
      </w:r>
      <w:r>
        <w:rPr>
          <w:rFonts w:eastAsiaTheme="minorEastAsia"/>
          <w:lang w:eastAsia="en-US"/>
        </w:rPr>
        <w:t>г.</w:t>
      </w:r>
      <w:r w:rsidRPr="00822922">
        <w:rPr>
          <w:rFonts w:eastAsiaTheme="minorEastAsia"/>
          <w:lang w:eastAsia="en-US"/>
        </w:rPr>
        <w:t xml:space="preserve">                                   </w:t>
      </w:r>
      <w:r w:rsidR="000F16EE">
        <w:rPr>
          <w:rFonts w:eastAsiaTheme="minorEastAsia"/>
          <w:lang w:eastAsia="en-US"/>
        </w:rPr>
        <w:t xml:space="preserve">                   </w:t>
      </w:r>
      <w:r w:rsidRPr="00822922">
        <w:rPr>
          <w:rFonts w:eastAsiaTheme="minorEastAsia"/>
          <w:lang w:eastAsia="en-US"/>
        </w:rPr>
        <w:t xml:space="preserve">   приказ № </w:t>
      </w:r>
      <w:r>
        <w:rPr>
          <w:rFonts w:eastAsiaTheme="minorEastAsia"/>
          <w:lang w:eastAsia="en-US"/>
        </w:rPr>
        <w:t xml:space="preserve"> </w:t>
      </w:r>
      <w:r w:rsidR="005E22B3">
        <w:rPr>
          <w:rFonts w:eastAsiaTheme="minorEastAsia"/>
          <w:lang w:eastAsia="en-US"/>
        </w:rPr>
        <w:t>43</w:t>
      </w:r>
      <w:r w:rsidRPr="00822922">
        <w:rPr>
          <w:rFonts w:eastAsiaTheme="minorEastAsia"/>
          <w:lang w:eastAsia="en-US"/>
        </w:rPr>
        <w:t xml:space="preserve">    от</w:t>
      </w:r>
      <w:r w:rsidRPr="00822922">
        <w:rPr>
          <w:rFonts w:eastAsiaTheme="minorEastAsia"/>
          <w:sz w:val="28"/>
          <w:szCs w:val="28"/>
          <w:lang w:eastAsia="en-US"/>
        </w:rPr>
        <w:t xml:space="preserve"> </w:t>
      </w:r>
      <w:r w:rsidR="005E22B3">
        <w:rPr>
          <w:rFonts w:eastAsiaTheme="minorEastAsia"/>
          <w:sz w:val="28"/>
          <w:szCs w:val="28"/>
          <w:lang w:eastAsia="en-US"/>
        </w:rPr>
        <w:t>19</w:t>
      </w:r>
      <w:r>
        <w:rPr>
          <w:rFonts w:eastAsiaTheme="minorEastAsia"/>
          <w:sz w:val="28"/>
          <w:szCs w:val="28"/>
          <w:lang w:eastAsia="en-US"/>
        </w:rPr>
        <w:t>.</w:t>
      </w:r>
      <w:r w:rsidR="005E22B3">
        <w:rPr>
          <w:rFonts w:eastAsiaTheme="minorEastAsia"/>
          <w:sz w:val="28"/>
          <w:szCs w:val="28"/>
          <w:lang w:eastAsia="en-US"/>
        </w:rPr>
        <w:t>07</w:t>
      </w:r>
      <w:r>
        <w:rPr>
          <w:rFonts w:eastAsiaTheme="minorEastAsia"/>
          <w:sz w:val="28"/>
          <w:szCs w:val="28"/>
          <w:lang w:eastAsia="en-US"/>
        </w:rPr>
        <w:t>.20</w:t>
      </w:r>
      <w:r w:rsidR="005E22B3">
        <w:rPr>
          <w:rFonts w:eastAsiaTheme="minorEastAsia"/>
          <w:sz w:val="28"/>
          <w:szCs w:val="28"/>
          <w:lang w:eastAsia="en-US"/>
        </w:rPr>
        <w:t>22</w:t>
      </w:r>
      <w:r>
        <w:rPr>
          <w:rFonts w:eastAsiaTheme="minorEastAsia"/>
          <w:sz w:val="28"/>
          <w:szCs w:val="28"/>
          <w:lang w:eastAsia="en-US"/>
        </w:rPr>
        <w:t>г.</w:t>
      </w:r>
      <w:r w:rsidRPr="00822922">
        <w:rPr>
          <w:rFonts w:eastAsiaTheme="minorEastAsia"/>
          <w:sz w:val="28"/>
          <w:szCs w:val="28"/>
          <w:lang w:eastAsia="en-US"/>
        </w:rPr>
        <w:t xml:space="preserve">  </w:t>
      </w:r>
      <w:r w:rsidRPr="00822922">
        <w:rPr>
          <w:rFonts w:eastAsiaTheme="minorEastAsia"/>
          <w:sz w:val="28"/>
          <w:szCs w:val="28"/>
          <w:u w:val="single"/>
          <w:lang w:eastAsia="en-US"/>
        </w:rPr>
        <w:t xml:space="preserve">                     </w:t>
      </w:r>
      <w:r w:rsidRPr="00822922">
        <w:rPr>
          <w:rFonts w:eastAsiaTheme="minorEastAsia"/>
          <w:sz w:val="28"/>
          <w:szCs w:val="28"/>
          <w:lang w:eastAsia="en-US"/>
        </w:rPr>
        <w:t xml:space="preserve"> </w:t>
      </w:r>
    </w:p>
    <w:p w:rsidR="008427F1" w:rsidRDefault="008427F1" w:rsidP="008427F1">
      <w:pPr>
        <w:jc w:val="center"/>
        <w:rPr>
          <w:b/>
          <w:sz w:val="28"/>
          <w:szCs w:val="28"/>
        </w:rPr>
      </w:pPr>
    </w:p>
    <w:p w:rsidR="00822922" w:rsidRDefault="00822922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Pr="008427F1" w:rsidRDefault="008427F1" w:rsidP="008427F1">
      <w:pPr>
        <w:jc w:val="center"/>
        <w:rPr>
          <w:b/>
          <w:sz w:val="28"/>
          <w:szCs w:val="28"/>
        </w:rPr>
      </w:pPr>
      <w:r w:rsidRPr="008427F1">
        <w:rPr>
          <w:b/>
          <w:sz w:val="28"/>
          <w:szCs w:val="28"/>
        </w:rPr>
        <w:t>Положение</w:t>
      </w:r>
    </w:p>
    <w:p w:rsidR="008427F1" w:rsidRPr="008427F1" w:rsidRDefault="008427F1" w:rsidP="008427F1">
      <w:pPr>
        <w:jc w:val="center"/>
        <w:rPr>
          <w:b/>
          <w:sz w:val="28"/>
          <w:szCs w:val="28"/>
        </w:rPr>
      </w:pPr>
      <w:r w:rsidRPr="008427F1">
        <w:rPr>
          <w:b/>
          <w:sz w:val="28"/>
          <w:szCs w:val="28"/>
        </w:rPr>
        <w:t>о педагогическом совете  Муниципального бюджетного дошкольного образовательного учреждения  города Магадана «Детский сад ком</w:t>
      </w:r>
      <w:r w:rsidR="000F16EE">
        <w:rPr>
          <w:b/>
          <w:sz w:val="28"/>
          <w:szCs w:val="28"/>
        </w:rPr>
        <w:t>бинированного</w:t>
      </w:r>
      <w:r w:rsidRPr="008427F1">
        <w:rPr>
          <w:b/>
          <w:sz w:val="28"/>
          <w:szCs w:val="28"/>
        </w:rPr>
        <w:t xml:space="preserve"> вида  № 1»</w:t>
      </w:r>
    </w:p>
    <w:p w:rsidR="008427F1" w:rsidRPr="008427F1" w:rsidRDefault="008427F1" w:rsidP="008427F1">
      <w:pPr>
        <w:jc w:val="center"/>
        <w:rPr>
          <w:b/>
          <w:sz w:val="28"/>
          <w:szCs w:val="28"/>
        </w:rPr>
      </w:pPr>
      <w:r w:rsidRPr="008427F1">
        <w:rPr>
          <w:b/>
          <w:sz w:val="28"/>
          <w:szCs w:val="28"/>
        </w:rPr>
        <w:t>.</w:t>
      </w:r>
    </w:p>
    <w:p w:rsidR="008427F1" w:rsidRP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1807F5" w:rsidRDefault="001807F5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1807F5" w:rsidRDefault="001807F5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1807F5" w:rsidRDefault="001807F5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Pr="005E22B3" w:rsidRDefault="005E22B3" w:rsidP="005E22B3">
      <w:pPr>
        <w:spacing w:line="276" w:lineRule="auto"/>
        <w:jc w:val="center"/>
        <w:rPr>
          <w:rFonts w:eastAsiaTheme="minorEastAsia"/>
          <w:sz w:val="28"/>
          <w:szCs w:val="28"/>
          <w:lang w:eastAsia="en-US"/>
        </w:rPr>
      </w:pPr>
      <w:r w:rsidRPr="005E22B3">
        <w:rPr>
          <w:rFonts w:eastAsiaTheme="minorEastAsia"/>
          <w:sz w:val="28"/>
          <w:szCs w:val="28"/>
          <w:lang w:eastAsia="en-US"/>
        </w:rPr>
        <w:t>г. Магадан, 2022</w:t>
      </w:r>
      <w:bookmarkStart w:id="0" w:name="_GoBack"/>
      <w:bookmarkEnd w:id="0"/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427F1" w:rsidRDefault="008427F1" w:rsidP="00822922">
      <w:pPr>
        <w:spacing w:line="276" w:lineRule="auto"/>
        <w:jc w:val="both"/>
        <w:rPr>
          <w:rFonts w:eastAsiaTheme="minorEastAsia"/>
          <w:sz w:val="28"/>
          <w:szCs w:val="28"/>
          <w:u w:val="single"/>
          <w:lang w:eastAsia="en-US"/>
        </w:rPr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1. Общие положения.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</w:pPr>
      <w:r>
        <w:t>1.1.  Педагогический совет Муниципального бюджетного дошкольного образовательного учреждения  г. Магадана «Детский сад ком</w:t>
      </w:r>
      <w:r w:rsidR="001807F5">
        <w:t>бинированного</w:t>
      </w:r>
      <w:r>
        <w:t xml:space="preserve"> вида №1» (в дальнейшем  Учреждение)   является  постоянно действующим   коллегиальным органом управления педагогического коллектив, осуществляющий общее руководство образовательным процессом. </w:t>
      </w:r>
    </w:p>
    <w:p w:rsidR="008E0A11" w:rsidRDefault="008E0A11" w:rsidP="008E0A11">
      <w:pPr>
        <w:jc w:val="both"/>
      </w:pPr>
      <w:r>
        <w:t xml:space="preserve">1.2. </w:t>
      </w:r>
      <w:proofErr w:type="gramStart"/>
      <w:r>
        <w:t xml:space="preserve">Педагогический совет осуществляет свою деятельность в соответствии </w:t>
      </w:r>
      <w:r>
        <w:rPr>
          <w:lang w:eastAsia="ar-SA"/>
        </w:rPr>
        <w:t xml:space="preserve">с Федеральным законом от 29.12.2012 г. № 273-ФЗ «Об образовании  в Российской Федерации» </w:t>
      </w:r>
      <w:r w:rsidR="00996169">
        <w:rPr>
          <w:lang w:eastAsia="ar-SA"/>
        </w:rPr>
        <w:t>(</w:t>
      </w:r>
      <w:r>
        <w:rPr>
          <w:lang w:eastAsia="ar-SA"/>
        </w:rPr>
        <w:t>ст.26, п.4-5), приказом Министерства образования и науки Российской Федерации от 17.10.2013 года</w:t>
      </w:r>
      <w:r w:rsidR="00996169">
        <w:rPr>
          <w:lang w:eastAsia="ar-SA"/>
        </w:rPr>
        <w:t xml:space="preserve"> </w:t>
      </w:r>
      <w:r w:rsidR="001807F5">
        <w:rPr>
          <w:lang w:eastAsia="ar-SA"/>
        </w:rPr>
        <w:t xml:space="preserve">№ 1155 в редакции 21.012019 </w:t>
      </w:r>
      <w:proofErr w:type="spellStart"/>
      <w:r w:rsidR="001807F5">
        <w:rPr>
          <w:lang w:eastAsia="ar-SA"/>
        </w:rPr>
        <w:t>гоа</w:t>
      </w:r>
      <w:proofErr w:type="spellEnd"/>
      <w:r>
        <w:rPr>
          <w:lang w:eastAsia="ar-SA"/>
        </w:rPr>
        <w:t xml:space="preserve"> «Об утверждении федерального государственного образовательного стандарта дошкольного образования», </w:t>
      </w:r>
      <w:r>
        <w:t>Уставом МБДОУ  города Магадана «Детский сад компенсирующего вида №1»  и  настоящим Положением.</w:t>
      </w:r>
      <w:proofErr w:type="gramEnd"/>
    </w:p>
    <w:p w:rsidR="008E0A11" w:rsidRPr="008E0A11" w:rsidRDefault="008E0A11" w:rsidP="008E0A11">
      <w:pPr>
        <w:jc w:val="both"/>
      </w:pPr>
      <w:r>
        <w:rPr>
          <w:color w:val="000033"/>
        </w:rPr>
        <w:t>1.3 </w:t>
      </w:r>
      <w:r w:rsidRPr="008E0A11">
        <w:t>Настоящее Положение регулирует структуру, порядок формирования, срок полномочий, компетенцию педагогического совета, порядок принятия им решений и выступления от имени образовательной организации.</w:t>
      </w:r>
    </w:p>
    <w:p w:rsidR="008E0A11" w:rsidRDefault="008E0A11" w:rsidP="008E0A11">
      <w:pPr>
        <w:jc w:val="both"/>
      </w:pPr>
      <w:r>
        <w:t>1.4. Положение   о педагогическом совете   принимается соответствующим ему органом и утверждается заведующим приказом по учреждению.</w:t>
      </w:r>
    </w:p>
    <w:p w:rsidR="008E0A11" w:rsidRDefault="008E0A11" w:rsidP="008E0A11">
      <w:pPr>
        <w:jc w:val="both"/>
      </w:pPr>
      <w:r>
        <w:t>1.5. Изменения и дополнения  в настоящее Положение вносятся  педагогическим советом и принимаются на его заседании.</w:t>
      </w:r>
    </w:p>
    <w:p w:rsidR="008E0A11" w:rsidRDefault="008E0A11" w:rsidP="008E0A11">
      <w:pPr>
        <w:jc w:val="both"/>
      </w:pPr>
      <w:r>
        <w:t>1.6. Срок данного Положения не ограничен. Положение действует до принятия нового.</w:t>
      </w:r>
    </w:p>
    <w:p w:rsidR="008E0A11" w:rsidRDefault="008E0A11" w:rsidP="008E0A11">
      <w:pPr>
        <w:jc w:val="both"/>
      </w:pPr>
      <w:r>
        <w:t>2. Основные задачи  педагогического совета:</w:t>
      </w:r>
    </w:p>
    <w:p w:rsidR="008E0A11" w:rsidRDefault="008E0A11" w:rsidP="008E0A11">
      <w:pPr>
        <w:jc w:val="both"/>
      </w:pPr>
      <w:r>
        <w:t>2.1 Реализация   политики в области дошкольного образования, направленной:</w:t>
      </w:r>
    </w:p>
    <w:p w:rsidR="008E0A11" w:rsidRDefault="008E0A11" w:rsidP="008E0A11">
      <w:pPr>
        <w:numPr>
          <w:ilvl w:val="0"/>
          <w:numId w:val="1"/>
        </w:numPr>
        <w:jc w:val="both"/>
      </w:pPr>
      <w:r>
        <w:t>на повышение статуса дошкольного образования;</w:t>
      </w:r>
    </w:p>
    <w:p w:rsidR="008E0A11" w:rsidRDefault="008E0A11" w:rsidP="008E0A11">
      <w:pPr>
        <w:numPr>
          <w:ilvl w:val="0"/>
          <w:numId w:val="1"/>
        </w:numPr>
        <w:jc w:val="both"/>
      </w:pPr>
      <w:proofErr w:type="gramStart"/>
      <w:r>
        <w:t>на обеспечение равенства возможностей для каждого ребенка на получение качественного дошкольного образования на основе единства обязательных требований к условиям</w:t>
      </w:r>
      <w:proofErr w:type="gramEnd"/>
      <w:r>
        <w:t xml:space="preserve"> реализации образовательной программы дошкольного образования, их структуре и результатам освоения;</w:t>
      </w:r>
    </w:p>
    <w:p w:rsidR="008E0A11" w:rsidRDefault="008E0A11" w:rsidP="008E0A11">
      <w:pPr>
        <w:numPr>
          <w:ilvl w:val="0"/>
          <w:numId w:val="1"/>
        </w:numPr>
        <w:jc w:val="both"/>
      </w:pPr>
      <w:r>
        <w:t xml:space="preserve"> достижение соответствующего  уровня развития  воспитанников Учреждения в соответствии с требованиями федерального государственного образовательного стандарта дошкольного образования.</w:t>
      </w:r>
    </w:p>
    <w:p w:rsidR="008E0A11" w:rsidRDefault="008E0A11" w:rsidP="008E0A11">
      <w:pPr>
        <w:jc w:val="both"/>
      </w:pPr>
      <w:r>
        <w:t>2.2.  Определение  направлений педагогической деятельности Учреждения, разработка  Образовательной программы, участие  в формировании Программы развития.</w:t>
      </w:r>
    </w:p>
    <w:p w:rsidR="008E0A11" w:rsidRDefault="008E0A11" w:rsidP="008E0A11">
      <w:pPr>
        <w:jc w:val="both"/>
      </w:pPr>
      <w:r>
        <w:t>2.3. Внедрение в практику работы достижений педагогической науки, передового педагогического опыта.</w:t>
      </w:r>
    </w:p>
    <w:p w:rsidR="008E0A11" w:rsidRDefault="008E0A11" w:rsidP="008E0A11">
      <w:pPr>
        <w:jc w:val="both"/>
      </w:pPr>
      <w:r>
        <w:t>2.4. Повышение профессионального мастерства, развитие творческой активности педагогических работников Учреждения.</w:t>
      </w:r>
    </w:p>
    <w:p w:rsidR="008E0A11" w:rsidRDefault="008E0A11" w:rsidP="008E0A11">
      <w:pPr>
        <w:jc w:val="both"/>
        <w:rPr>
          <w:b/>
        </w:rPr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2. Структура педагогического совета</w:t>
      </w:r>
    </w:p>
    <w:p w:rsidR="008E0A11" w:rsidRDefault="008E0A11" w:rsidP="008E0A11">
      <w:pPr>
        <w:pStyle w:val="Style29"/>
        <w:widowControl/>
        <w:spacing w:line="240" w:lineRule="auto"/>
        <w:ind w:firstLine="0"/>
      </w:pPr>
    </w:p>
    <w:p w:rsidR="008E0A11" w:rsidRDefault="008E0A11" w:rsidP="008E0A11">
      <w:pPr>
        <w:pStyle w:val="Style29"/>
        <w:widowControl/>
        <w:spacing w:line="240" w:lineRule="auto"/>
        <w:ind w:firstLine="0"/>
      </w:pPr>
      <w:r>
        <w:t>2.1. Педагогический совет избирает председателя и секретаря из числа педагогических  и руководящих работников сроком  до 3 лет.</w:t>
      </w:r>
      <w:r>
        <w:rPr>
          <w:rStyle w:val="FontStyle44"/>
        </w:rPr>
        <w:t xml:space="preserve"> </w:t>
      </w:r>
      <w:r w:rsidRPr="008E0A11">
        <w:rPr>
          <w:rStyle w:val="FontStyle44"/>
          <w:sz w:val="24"/>
          <w:szCs w:val="24"/>
        </w:rPr>
        <w:t>Заседания протоколируются и подписываются председателем и секретарем педагогического совета</w:t>
      </w:r>
      <w:r>
        <w:rPr>
          <w:rStyle w:val="FontStyle44"/>
        </w:rPr>
        <w:t>.</w:t>
      </w:r>
    </w:p>
    <w:p w:rsidR="008E0A11" w:rsidRDefault="008E0A11" w:rsidP="008E0A11">
      <w:pPr>
        <w:jc w:val="both"/>
      </w:pPr>
      <w:r>
        <w:t>2.2. Председатель  педагогического совета:</w:t>
      </w:r>
    </w:p>
    <w:p w:rsidR="008E0A11" w:rsidRDefault="008E0A11" w:rsidP="008E0A11">
      <w:pPr>
        <w:jc w:val="both"/>
      </w:pPr>
      <w:r>
        <w:t xml:space="preserve"> - организует деятельность педсовета;</w:t>
      </w:r>
    </w:p>
    <w:p w:rsidR="008E0A11" w:rsidRDefault="008E0A11" w:rsidP="008E0A11">
      <w:pPr>
        <w:jc w:val="both"/>
      </w:pPr>
      <w:r>
        <w:t>-  определяет повестку дня;</w:t>
      </w:r>
    </w:p>
    <w:p w:rsidR="008E0A11" w:rsidRDefault="008E0A11" w:rsidP="008E0A11">
      <w:pPr>
        <w:jc w:val="both"/>
      </w:pPr>
      <w:r>
        <w:t>- подписывает протоколы;</w:t>
      </w:r>
    </w:p>
    <w:p w:rsidR="008E0A11" w:rsidRDefault="008E0A11" w:rsidP="008E0A11">
      <w:pPr>
        <w:jc w:val="both"/>
      </w:pPr>
      <w:r>
        <w:t xml:space="preserve"> -  отсчитывается о деятельности  педагогического совета.</w:t>
      </w:r>
    </w:p>
    <w:p w:rsidR="008E0A11" w:rsidRDefault="008E0A11" w:rsidP="008E0A11">
      <w:pPr>
        <w:jc w:val="both"/>
      </w:pPr>
      <w:r>
        <w:t>2.3. Секретарь  педагогического совета:</w:t>
      </w:r>
    </w:p>
    <w:p w:rsidR="008E0A11" w:rsidRDefault="008E0A11" w:rsidP="008E0A11">
      <w:pPr>
        <w:jc w:val="both"/>
      </w:pPr>
      <w:r>
        <w:t>- ведет протоколы заседаний, подписывает их;</w:t>
      </w:r>
    </w:p>
    <w:p w:rsidR="008E0A11" w:rsidRDefault="008E0A11" w:rsidP="008E0A11">
      <w:pPr>
        <w:jc w:val="both"/>
      </w:pPr>
      <w:r>
        <w:t>-  регистрирует поступающие  в  педагогический совет  заявления, обращения и другие материалы;</w:t>
      </w:r>
    </w:p>
    <w:p w:rsidR="008E0A11" w:rsidRDefault="008E0A11" w:rsidP="008E0A11">
      <w:pPr>
        <w:jc w:val="both"/>
      </w:pPr>
      <w:r>
        <w:t>-  информирует  педагогический совет  о  предстоящем заседании за 1 месяц;</w:t>
      </w:r>
    </w:p>
    <w:p w:rsidR="008E0A11" w:rsidRDefault="008E0A11" w:rsidP="008E0A11">
      <w:pPr>
        <w:jc w:val="both"/>
      </w:pPr>
      <w:r>
        <w:lastRenderedPageBreak/>
        <w:t>- оформляет и подшивает материалы заседаний, которые хранятся 5 лет в делах Учреждения.</w:t>
      </w:r>
    </w:p>
    <w:p w:rsidR="008E0A11" w:rsidRDefault="008E0A11" w:rsidP="008E0A11">
      <w:pPr>
        <w:jc w:val="both"/>
      </w:pPr>
      <w:r>
        <w:t>2.4. Заседания  педагогического совета  являются правомочными, если на них присутствуют не менее 2/3 его состава.</w:t>
      </w:r>
    </w:p>
    <w:p w:rsidR="008E0A11" w:rsidRDefault="008E0A11" w:rsidP="008E0A11">
      <w:pPr>
        <w:jc w:val="both"/>
      </w:pPr>
      <w:r>
        <w:t>2.5.  Педагогический совет  работает по повестке дня,  утвержденной Советом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  <w:rPr>
          <w:b/>
        </w:rPr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3.Порядок формирования  педагогического совета.</w:t>
      </w:r>
    </w:p>
    <w:p w:rsidR="008E0A11" w:rsidRDefault="008E0A11" w:rsidP="008E0A11">
      <w:pPr>
        <w:jc w:val="both"/>
      </w:pPr>
    </w:p>
    <w:p w:rsidR="008E0A11" w:rsidRDefault="008E0A11" w:rsidP="008E0A11">
      <w:pPr>
        <w:pStyle w:val="Style14"/>
        <w:widowControl/>
        <w:tabs>
          <w:tab w:val="left" w:pos="1358"/>
        </w:tabs>
        <w:spacing w:line="240" w:lineRule="auto"/>
        <w:ind w:firstLine="0"/>
      </w:pPr>
      <w:r>
        <w:t xml:space="preserve">3.1. В состав педагогического совета входят все педагогические работники, работающие в организации на основании трудового договора по основному месту работы в том числе: заведующий,  его заместители,  медицинский работник. </w:t>
      </w:r>
    </w:p>
    <w:p w:rsidR="008E0A11" w:rsidRDefault="008E0A11" w:rsidP="008E0A11">
      <w:pPr>
        <w:pStyle w:val="Style14"/>
        <w:widowControl/>
        <w:tabs>
          <w:tab w:val="left" w:pos="1358"/>
        </w:tabs>
        <w:spacing w:line="240" w:lineRule="auto"/>
        <w:ind w:firstLine="0"/>
        <w:rPr>
          <w:rStyle w:val="FontStyle44"/>
        </w:rPr>
      </w:pPr>
      <w:r>
        <w:t>3.2. В работе  педагогического совета могут принимать участие:   председатель  Совета родителей,  представители родительской общественности групп. Необходимость их приглашения определяется председателем  педагогического совета.  Приглашенные на заседание  педагогического совета пользуются правом совещательного голоса</w:t>
      </w:r>
      <w:r>
        <w:rPr>
          <w:rStyle w:val="FontStyle44"/>
        </w:rPr>
        <w:t xml:space="preserve">. </w:t>
      </w:r>
    </w:p>
    <w:p w:rsidR="008E0A11" w:rsidRDefault="008E0A11" w:rsidP="008E0A11">
      <w:pPr>
        <w:jc w:val="both"/>
        <w:rPr>
          <w:b/>
        </w:rPr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4. Срок полномочий педагогического совета.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</w:pPr>
      <w:r>
        <w:t>4.1. Педагогический совет действует бессрочно.</w:t>
      </w:r>
    </w:p>
    <w:p w:rsidR="008E0A11" w:rsidRDefault="008E0A11" w:rsidP="008E0A11">
      <w:pPr>
        <w:jc w:val="both"/>
      </w:pPr>
      <w:r>
        <w:t>4.2. Заседания педагогического совета   проводятся в соответствии с планом работы Учреждения, но  не реже 4 раз в течение учебного года. В случае необходимости  по инициативе руководителя  могут созываться внеочередные заседания педагогического совета.</w:t>
      </w:r>
    </w:p>
    <w:p w:rsidR="008E0A11" w:rsidRDefault="008E0A11" w:rsidP="008E0A11">
      <w:pPr>
        <w:pStyle w:val="Style14"/>
        <w:widowControl/>
        <w:tabs>
          <w:tab w:val="left" w:pos="1358"/>
        </w:tabs>
        <w:spacing w:line="240" w:lineRule="auto"/>
        <w:ind w:firstLine="0"/>
      </w:pPr>
    </w:p>
    <w:p w:rsidR="008E0A11" w:rsidRDefault="008E0A11" w:rsidP="008E0A11">
      <w:pPr>
        <w:jc w:val="both"/>
        <w:rPr>
          <w:rStyle w:val="FontStyle44"/>
          <w:b/>
        </w:rPr>
      </w:pPr>
      <w:r>
        <w:rPr>
          <w:b/>
        </w:rPr>
        <w:t>5.  Компетенция   педагогического совета.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</w:pPr>
      <w:r>
        <w:t>5.1. Утверждает план работы  учреждения на учебный год, план экспериментальной работы.</w:t>
      </w:r>
    </w:p>
    <w:p w:rsidR="008E0A11" w:rsidRDefault="008E0A11" w:rsidP="008E0A11">
      <w:pPr>
        <w:jc w:val="both"/>
      </w:pPr>
      <w:r>
        <w:t>5.2.Утверждает Образовательную программу учреждения,   учебный план.</w:t>
      </w:r>
    </w:p>
    <w:p w:rsidR="008E0A11" w:rsidRDefault="008E0A11" w:rsidP="008E0A11">
      <w:pPr>
        <w:jc w:val="both"/>
      </w:pPr>
      <w:r>
        <w:t>3.3.Определяет направления педагогической деятельности учреждения, список учебников  и учебных пособий в соответствии с утвержденным Федеральным перечнем, рекомендованных к реализации.</w:t>
      </w:r>
    </w:p>
    <w:p w:rsidR="008E0A11" w:rsidRDefault="008E0A11" w:rsidP="008E0A11">
      <w:pPr>
        <w:jc w:val="both"/>
      </w:pPr>
      <w:r>
        <w:t xml:space="preserve">5.4.Осуществляет комплексный анализ состояния и результатов   образовательного процесса, определяет пути его совершенствования. </w:t>
      </w:r>
    </w:p>
    <w:p w:rsidR="008E0A11" w:rsidRDefault="008E0A11" w:rsidP="008E0A11">
      <w:pPr>
        <w:jc w:val="both"/>
      </w:pPr>
      <w:r>
        <w:t>5.5.  Утверждает состав методического совета Учреждения.</w:t>
      </w:r>
    </w:p>
    <w:p w:rsidR="008E0A11" w:rsidRDefault="008E0A11" w:rsidP="008E0A11">
      <w:pPr>
        <w:jc w:val="both"/>
      </w:pPr>
      <w:r>
        <w:t>5.6. Организует  обобщение, распространение, внедрение педагогического опыта.</w:t>
      </w:r>
    </w:p>
    <w:p w:rsidR="008E0A11" w:rsidRDefault="008E0A11" w:rsidP="008E0A11">
      <w:pPr>
        <w:jc w:val="both"/>
      </w:pPr>
      <w:r>
        <w:t>5.7. Заслушивает отчеты заведующего и его заместителей, медицинских работников о создании  условий   для реализации образовательных программ  и мер по укреплению здоровья детей.</w:t>
      </w:r>
    </w:p>
    <w:p w:rsidR="008E0A11" w:rsidRDefault="008E0A11" w:rsidP="008E0A11">
      <w:pPr>
        <w:jc w:val="both"/>
      </w:pPr>
      <w:r>
        <w:t xml:space="preserve">5.8. Представляет педагогических  и других  работников Учреждения  к различным  видам поощрения, утверждает характеристики педагогов, представляемых к награждению. </w:t>
      </w:r>
    </w:p>
    <w:p w:rsidR="008E0A11" w:rsidRDefault="008E0A11" w:rsidP="008E0A11">
      <w:pPr>
        <w:jc w:val="both"/>
      </w:pPr>
      <w:r>
        <w:t xml:space="preserve">5.9. Принимает рекомендации заведующего  о  предоставлении педагогам права   работать в режиме доверия и самоконтроля. </w:t>
      </w:r>
    </w:p>
    <w:p w:rsidR="008E0A11" w:rsidRDefault="008E0A11" w:rsidP="008E0A11">
      <w:pPr>
        <w:jc w:val="both"/>
      </w:pPr>
      <w:r>
        <w:t>5.10. Рассматривает вопросы</w:t>
      </w:r>
      <w:proofErr w:type="gramStart"/>
      <w:r>
        <w:t xml:space="preserve"> :</w:t>
      </w:r>
      <w:proofErr w:type="gramEnd"/>
    </w:p>
    <w:p w:rsidR="008E0A11" w:rsidRDefault="008E0A11" w:rsidP="008E0A11">
      <w:pPr>
        <w:jc w:val="both"/>
      </w:pPr>
      <w:r>
        <w:t>-  повышения квалификации и переподготовки педагогических кадров;</w:t>
      </w:r>
    </w:p>
    <w:p w:rsidR="008E0A11" w:rsidRDefault="008E0A11" w:rsidP="008E0A11">
      <w:pPr>
        <w:jc w:val="both"/>
      </w:pPr>
      <w:r>
        <w:t>-</w:t>
      </w:r>
      <w:r>
        <w:rPr>
          <w:sz w:val="28"/>
          <w:szCs w:val="28"/>
        </w:rPr>
        <w:t xml:space="preserve"> </w:t>
      </w:r>
      <w:r>
        <w:t>использования и совершенствования методов обучения и воспитания, образовательных технологий;</w:t>
      </w:r>
    </w:p>
    <w:p w:rsidR="008E0A11" w:rsidRDefault="008E0A11" w:rsidP="008E0A11">
      <w:pPr>
        <w:jc w:val="both"/>
        <w:rPr>
          <w:sz w:val="28"/>
          <w:szCs w:val="28"/>
        </w:rPr>
      </w:pPr>
      <w:r>
        <w:t>- определения путей совершенствования работы с родителями (законными представителями</w:t>
      </w:r>
      <w:proofErr w:type="gramStart"/>
      <w:r>
        <w:t xml:space="preserve"> )</w:t>
      </w:r>
      <w:proofErr w:type="gramEnd"/>
      <w:r>
        <w:t xml:space="preserve"> воспитанников</w:t>
      </w:r>
      <w:r>
        <w:rPr>
          <w:sz w:val="28"/>
          <w:szCs w:val="28"/>
        </w:rPr>
        <w:t>;</w:t>
      </w:r>
    </w:p>
    <w:p w:rsidR="008E0A11" w:rsidRDefault="008E0A11" w:rsidP="008E0A11">
      <w:pPr>
        <w:jc w:val="both"/>
      </w:pPr>
      <w:r>
        <w:t>- выдвижения кандидатур  в состав комиссий по урегулированию споров между участниками образовательных отношений.</w:t>
      </w:r>
    </w:p>
    <w:p w:rsidR="008E0A11" w:rsidRDefault="008E0A11" w:rsidP="008E0A11">
      <w:pPr>
        <w:jc w:val="both"/>
      </w:pPr>
      <w:r>
        <w:t>5.11. Принимает решения по другим  вопросам производственной и профессиональной деятельности педагогов.</w:t>
      </w:r>
    </w:p>
    <w:p w:rsidR="008E0A11" w:rsidRDefault="008E0A11" w:rsidP="008E0A11">
      <w:pPr>
        <w:jc w:val="both"/>
      </w:pPr>
      <w:r>
        <w:t>5.12. Принимает участие в подготовке Устава и локальных актов Учреждения, принимает локальные акты, отнесенные к его компетенции.</w:t>
      </w:r>
    </w:p>
    <w:p w:rsidR="008E0A11" w:rsidRDefault="008E0A11" w:rsidP="008E0A11">
      <w:pPr>
        <w:jc w:val="both"/>
      </w:pPr>
      <w:r>
        <w:t>5.13. Контролирует выполнение ранее принятых решений.</w:t>
      </w:r>
    </w:p>
    <w:p w:rsidR="008E0A11" w:rsidRDefault="008E0A11" w:rsidP="008E0A11">
      <w:pPr>
        <w:jc w:val="both"/>
      </w:pPr>
      <w:r>
        <w:t>5.14.  Каждый член   педагогического совета имеет право:</w:t>
      </w:r>
    </w:p>
    <w:p w:rsidR="008E0A11" w:rsidRDefault="008E0A11" w:rsidP="008E0A11">
      <w:pPr>
        <w:jc w:val="both"/>
      </w:pPr>
      <w:r>
        <w:lastRenderedPageBreak/>
        <w:t>- на обсуждение  любого вопроса, касающегося педагогической деятельности Учреждения, если его предложение поддержит не менее одной трети членов Совета педагогов;</w:t>
      </w:r>
    </w:p>
    <w:p w:rsidR="008E0A11" w:rsidRDefault="008E0A11" w:rsidP="008E0A11">
      <w:pPr>
        <w:jc w:val="both"/>
      </w:pPr>
      <w:r>
        <w:t>- при несогласии с решением педагогического совета  высказать свое мнение, которое должно быть занесено в протокол.</w:t>
      </w:r>
    </w:p>
    <w:p w:rsidR="008E0A11" w:rsidRDefault="008E0A11" w:rsidP="008E0A11">
      <w:pPr>
        <w:jc w:val="both"/>
        <w:rPr>
          <w:b/>
        </w:rPr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6. Порядок принятия решений.</w:t>
      </w:r>
    </w:p>
    <w:p w:rsidR="008E0A11" w:rsidRDefault="008E0A11" w:rsidP="008E0A11">
      <w:pPr>
        <w:jc w:val="both"/>
      </w:pPr>
      <w:r>
        <w:rPr>
          <w:rStyle w:val="FontStyle44"/>
        </w:rPr>
        <w:t xml:space="preserve"> </w:t>
      </w:r>
    </w:p>
    <w:p w:rsidR="008E0A11" w:rsidRDefault="008E0A11" w:rsidP="008E0A11">
      <w:pPr>
        <w:pStyle w:val="Style14"/>
        <w:widowControl/>
        <w:tabs>
          <w:tab w:val="left" w:pos="1358"/>
        </w:tabs>
        <w:spacing w:line="240" w:lineRule="auto"/>
        <w:ind w:firstLine="0"/>
      </w:pPr>
      <w:r>
        <w:t>6.1.  Педагогический совет принимает решения по каждому из обсуждаемых  вопросов  открытым голосованием простым большинством голосов, присутствующих на заседании</w:t>
      </w:r>
      <w:proofErr w:type="gramStart"/>
      <w:r>
        <w:t xml:space="preserve"> П</w:t>
      </w:r>
      <w:proofErr w:type="gramEnd"/>
      <w:r>
        <w:t>ри равном количестве голосов  решающим является голос его председателя.</w:t>
      </w:r>
    </w:p>
    <w:p w:rsidR="008E0A11" w:rsidRDefault="008E0A11" w:rsidP="008E0A11">
      <w:pPr>
        <w:jc w:val="both"/>
      </w:pPr>
      <w:r>
        <w:t>6.2. Решения  педагогического совета должны носить  конкретный характер с указанием сроков проведения мероприятия и ответственных за их  выполнение.</w:t>
      </w:r>
    </w:p>
    <w:p w:rsidR="008E0A11" w:rsidRDefault="008E0A11" w:rsidP="008E0A11">
      <w:pPr>
        <w:jc w:val="both"/>
      </w:pPr>
      <w:r>
        <w:t>Решения  педагогического совета могут утверждаться приказом заведующего.</w:t>
      </w:r>
    </w:p>
    <w:p w:rsidR="008E0A11" w:rsidRDefault="008E0A11" w:rsidP="008E0A11">
      <w:pPr>
        <w:jc w:val="both"/>
      </w:pPr>
      <w:r>
        <w:t>6.3. Организацию работы по выполнению  решений осуществляет  старший воспитатель</w:t>
      </w:r>
      <w:proofErr w:type="gramStart"/>
      <w:r>
        <w:t xml:space="preserve"> ,</w:t>
      </w:r>
      <w:proofErr w:type="gramEnd"/>
      <w:r>
        <w:t xml:space="preserve"> который привлекает к этой работе педагогический коллектив. Решения выполняют ответственные лица, указанные в протоколе педагогического совета.</w:t>
      </w:r>
    </w:p>
    <w:p w:rsidR="008E0A11" w:rsidRDefault="008E0A11" w:rsidP="008E0A11">
      <w:pPr>
        <w:jc w:val="both"/>
      </w:pPr>
      <w:r>
        <w:t>6.4. На очередном заседании  педагогического совета ответственные лица докладывают о реализации принятых решений.</w:t>
      </w:r>
    </w:p>
    <w:p w:rsidR="008E0A11" w:rsidRDefault="008E0A11" w:rsidP="008E0A11">
      <w:pPr>
        <w:jc w:val="both"/>
      </w:pPr>
      <w:r>
        <w:t xml:space="preserve">6.5. Решения  педагогического совета, принятые в пределах  его компетенции, </w:t>
      </w:r>
      <w:proofErr w:type="gramStart"/>
      <w:r>
        <w:t>обязательны  к  исполнению</w:t>
      </w:r>
      <w:proofErr w:type="gramEnd"/>
      <w:r>
        <w:t xml:space="preserve">  всеми педагогами Учреждения.</w:t>
      </w:r>
    </w:p>
    <w:p w:rsidR="008E0A11" w:rsidRDefault="008E0A11" w:rsidP="008E0A11">
      <w:pPr>
        <w:jc w:val="both"/>
      </w:pPr>
      <w:r>
        <w:t>6.6. Решения  педагогического совета  могут быть отменены или заменены данным органом либо вышестоящим коллегиальным органом.</w:t>
      </w:r>
    </w:p>
    <w:p w:rsidR="008E0A11" w:rsidRDefault="008E0A11" w:rsidP="008E0A11">
      <w:pPr>
        <w:jc w:val="both"/>
      </w:pPr>
      <w:r>
        <w:t>6.7. Каждый член педагогического совета  обязан посещать  все заседания, активно  участвовать в его подготовке и работе, своевременно  и в полном объеме выполнять принятые решения.</w:t>
      </w:r>
    </w:p>
    <w:p w:rsidR="008E0A11" w:rsidRDefault="008E0A11" w:rsidP="008E0A11">
      <w:pPr>
        <w:jc w:val="both"/>
      </w:pPr>
      <w:r>
        <w:t>6.8. Педагогический совет несет ответственность за выполнение, выполнение не в полном объеме или невыполнение закрепленных за ним функций  и задач.</w:t>
      </w:r>
    </w:p>
    <w:p w:rsidR="008E0A11" w:rsidRDefault="008E0A11" w:rsidP="008E0A11">
      <w:pPr>
        <w:jc w:val="both"/>
      </w:pPr>
      <w:r>
        <w:t>6.9.Педагогический совет несет ответственность за соответствие принимаемых решений законодательству Российской Федерации, нормативн</w:t>
      </w:r>
      <w:proofErr w:type="gramStart"/>
      <w:r>
        <w:t>о-</w:t>
      </w:r>
      <w:proofErr w:type="gramEnd"/>
      <w:r>
        <w:t xml:space="preserve"> правовым актам.</w:t>
      </w:r>
    </w:p>
    <w:p w:rsidR="008E0A11" w:rsidRDefault="008E0A11" w:rsidP="008E0A11">
      <w:pPr>
        <w:jc w:val="both"/>
        <w:rPr>
          <w:b/>
        </w:rPr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7. Порядок выступления от имени образовательного учреждения.</w:t>
      </w:r>
    </w:p>
    <w:p w:rsidR="008E0A11" w:rsidRDefault="008E0A11" w:rsidP="008E0A11">
      <w:pPr>
        <w:pStyle w:val="Default"/>
        <w:jc w:val="both"/>
        <w:rPr>
          <w:rFonts w:eastAsia="Times New Roman"/>
          <w:b/>
          <w:color w:val="auto"/>
          <w:lang w:eastAsia="ru-RU"/>
        </w:rPr>
      </w:pPr>
    </w:p>
    <w:p w:rsidR="008E0A11" w:rsidRDefault="008E0A11" w:rsidP="008E0A11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7.1 Настоящий порядок устанавливает порядок выступления педагогического совета от имени образовательного  Учреждения.</w:t>
      </w:r>
    </w:p>
    <w:p w:rsidR="008E0A11" w:rsidRDefault="008E0A11" w:rsidP="008E0A11">
      <w:pPr>
        <w:pStyle w:val="Default"/>
        <w:jc w:val="both"/>
      </w:pPr>
      <w:r>
        <w:rPr>
          <w:rFonts w:eastAsia="Times New Roman"/>
          <w:color w:val="auto"/>
          <w:lang w:eastAsia="ru-RU"/>
        </w:rPr>
        <w:t>7.2.Педагогический совет</w:t>
      </w:r>
      <w:r>
        <w:t xml:space="preserve"> наделяется правом 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Уставом. </w:t>
      </w:r>
    </w:p>
    <w:p w:rsidR="008E0A11" w:rsidRDefault="008E0A11" w:rsidP="008E0A11">
      <w:pPr>
        <w:pStyle w:val="Default"/>
        <w:jc w:val="both"/>
      </w:pPr>
      <w:r>
        <w:rPr>
          <w:color w:val="000033"/>
        </w:rPr>
        <w:t xml:space="preserve">7.3.  Целью выступления педагогического совета от имени  образовательного учреждения является  информирование о деятельности и проблемах Учреждения. По иным вопросам  педагогический совет не </w:t>
      </w:r>
      <w:proofErr w:type="gramStart"/>
      <w:r>
        <w:rPr>
          <w:color w:val="000033"/>
        </w:rPr>
        <w:t>в праве</w:t>
      </w:r>
      <w:proofErr w:type="gramEnd"/>
      <w:r>
        <w:rPr>
          <w:color w:val="000033"/>
        </w:rPr>
        <w:t xml:space="preserve"> выступать от имени образовательного учреждения.</w:t>
      </w:r>
    </w:p>
    <w:p w:rsidR="008E0A11" w:rsidRDefault="008E0A11" w:rsidP="008E0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33"/>
        </w:rPr>
      </w:pPr>
      <w:r>
        <w:rPr>
          <w:color w:val="000033"/>
        </w:rPr>
        <w:t xml:space="preserve">7.4. Форма  проведения  выступлений, состав лиц, </w:t>
      </w:r>
      <w:proofErr w:type="spellStart"/>
      <w:r>
        <w:rPr>
          <w:color w:val="000033"/>
        </w:rPr>
        <w:t>привлекающихся</w:t>
      </w:r>
      <w:proofErr w:type="spellEnd"/>
      <w:r>
        <w:rPr>
          <w:color w:val="000033"/>
        </w:rPr>
        <w:t xml:space="preserve"> к выступлению от имени Учреждения, определяется Учреждением самостоятельно.</w:t>
      </w:r>
    </w:p>
    <w:p w:rsidR="008E0A11" w:rsidRDefault="008E0A11" w:rsidP="008E0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33"/>
        </w:rPr>
      </w:pPr>
      <w:r>
        <w:rPr>
          <w:color w:val="000033"/>
        </w:rPr>
        <w:t>7.5.  Устанавливается следующий порядок выступления  от имени  Учреждения:</w:t>
      </w:r>
    </w:p>
    <w:p w:rsidR="008E0A11" w:rsidRDefault="008E0A11" w:rsidP="008E0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33"/>
        </w:rPr>
      </w:pPr>
      <w:r>
        <w:rPr>
          <w:color w:val="000033"/>
        </w:rPr>
        <w:t>7.5.1    Работники или их представители, пожелавшие выступить от имени Учреждения в адрес участников отношений в сфере образования (см. п. 7.2 Положения), подают  заведующему заявление с просьбой созыва  педагогического совета. К заявлению прилагается проект выступления в письменной форме.</w:t>
      </w:r>
    </w:p>
    <w:p w:rsidR="008E0A11" w:rsidRDefault="008E0A11" w:rsidP="008E0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33"/>
        </w:rPr>
      </w:pPr>
      <w:r>
        <w:rPr>
          <w:color w:val="000033"/>
        </w:rPr>
        <w:t>7.5.2   Заведующий согласно  обязан в течение 15 дней со дня подачи заявления или текста проекта выступления  организовать созыв педагогического совета. При этом авторы выступления в течение 15 дней имеют право отозвать своё  заявление.</w:t>
      </w:r>
    </w:p>
    <w:p w:rsidR="008E0A11" w:rsidRDefault="008E0A11" w:rsidP="008E0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33"/>
        </w:rPr>
      </w:pPr>
      <w:r>
        <w:rPr>
          <w:color w:val="000033"/>
        </w:rPr>
        <w:t>7.5.3    Педагогический совет рассматривает текст выступления, заслушивает мотивированное мнение  заведующего и принимает решение о своём согласии или несогласии на выступление от имени образовательной организации</w:t>
      </w:r>
    </w:p>
    <w:p w:rsidR="008E0A11" w:rsidRDefault="008E0A11" w:rsidP="008E0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33"/>
        </w:rPr>
      </w:pPr>
      <w:r>
        <w:rPr>
          <w:color w:val="000033"/>
        </w:rPr>
        <w:lastRenderedPageBreak/>
        <w:t>7.5.4</w:t>
      </w:r>
      <w:proofErr w:type="gramStart"/>
      <w:r>
        <w:rPr>
          <w:color w:val="000033"/>
        </w:rPr>
        <w:t>    В</w:t>
      </w:r>
      <w:proofErr w:type="gramEnd"/>
      <w:r>
        <w:rPr>
          <w:color w:val="000033"/>
        </w:rPr>
        <w:t xml:space="preserve"> случае несогласия  заведующего  с решением  педагогического совета по поводу выступления от имени образовательной организации в адрес участников отношений в сфере образования возникает ситуация коллективного спора, которая рассматривается в рамках ТК РФ 7 (ст. 401 «Примирительные процедуры», ст. 402 «Рассмотрение трудового спора примирительной комиссией», ст. 403 «Рассмотрение коллективного трудового спора с участием посредника», ст. 404 «Рассмотрение коллективного трудового спора в трудовом арбитраже»).</w:t>
      </w:r>
    </w:p>
    <w:p w:rsidR="008E0A11" w:rsidRDefault="008E0A11" w:rsidP="008E0A11">
      <w:pPr>
        <w:pStyle w:val="Default"/>
        <w:shd w:val="clear" w:color="auto" w:fill="FFFFFF"/>
        <w:jc w:val="both"/>
      </w:pPr>
      <w:r>
        <w:t xml:space="preserve">В случае нарушения принципа добросовестности и разумности виновные представители педагогического совета  несут ответственность в соответствии с законодательством Российской Федерации. </w:t>
      </w:r>
    </w:p>
    <w:p w:rsidR="008E0A11" w:rsidRDefault="008E0A11" w:rsidP="008E0A11">
      <w:pPr>
        <w:pStyle w:val="Default"/>
        <w:shd w:val="clear" w:color="auto" w:fill="FFFFFF"/>
        <w:jc w:val="both"/>
      </w:pPr>
      <w:r>
        <w:rPr>
          <w:color w:val="000033"/>
        </w:rPr>
        <w:t>7.5.5.  Любое выступление работников  или их представителей  в адрес участников отношений в сфере образования, претендующее на статус «выступление от имени  образовательного учреждения», не является таковым, если произведено с нарушением п. 7.5 данного Положения.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8. Взаимосвязи педагогического с другими органами  управления.</w:t>
      </w:r>
    </w:p>
    <w:p w:rsidR="008E0A11" w:rsidRDefault="008E0A11" w:rsidP="008E0A11">
      <w:pPr>
        <w:jc w:val="both"/>
        <w:rPr>
          <w:b/>
        </w:rPr>
      </w:pPr>
    </w:p>
    <w:p w:rsidR="008E0A11" w:rsidRDefault="008E0A11" w:rsidP="008E0A11">
      <w:pPr>
        <w:jc w:val="both"/>
      </w:pPr>
      <w:r>
        <w:t>8.1.  Педагогический совет  организует взаимодействие с другими органами  управления  - общим собранием работников образовательной организации,  Общим собранием родителей:</w:t>
      </w:r>
    </w:p>
    <w:p w:rsidR="008E0A11" w:rsidRDefault="008E0A11" w:rsidP="008E0A11">
      <w:pPr>
        <w:jc w:val="both"/>
      </w:pPr>
      <w:r>
        <w:t>- через участие  представителей педагогического совета в заседаниях общего собрания работников образовательной организации, Общего собрания родителей;</w:t>
      </w:r>
    </w:p>
    <w:p w:rsidR="008E0A11" w:rsidRDefault="008E0A11" w:rsidP="008E0A11">
      <w:pPr>
        <w:jc w:val="both"/>
      </w:pPr>
      <w:r>
        <w:t>- представление общему собранию работников образовательной организации,  Общему родительскому собранию  материалов, разработанных на заседаниях педагогического совета;</w:t>
      </w:r>
    </w:p>
    <w:p w:rsidR="008E0A11" w:rsidRDefault="008E0A11" w:rsidP="008E0A11">
      <w:pPr>
        <w:jc w:val="both"/>
      </w:pPr>
      <w:r>
        <w:t>-  внесение предложений и дополнений по вопросам, рассматриваемым на заседаниях общего собрания, родительского комитета.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  <w:rPr>
          <w:b/>
        </w:rPr>
      </w:pPr>
      <w:r>
        <w:rPr>
          <w:b/>
        </w:rPr>
        <w:t>9. Делопроизводство педагогического совета.</w:t>
      </w:r>
    </w:p>
    <w:p w:rsidR="008E0A11" w:rsidRDefault="008E0A11" w:rsidP="008E0A11">
      <w:pPr>
        <w:jc w:val="both"/>
      </w:pPr>
    </w:p>
    <w:p w:rsidR="008E0A11" w:rsidRDefault="008E0A11" w:rsidP="008E0A11">
      <w:pPr>
        <w:jc w:val="both"/>
      </w:pPr>
      <w:r>
        <w:t>9.1. Заседания  педагогического совета  оформляются протоколом.</w:t>
      </w:r>
    </w:p>
    <w:p w:rsidR="008E0A11" w:rsidRDefault="008E0A11" w:rsidP="008E0A11">
      <w:pPr>
        <w:jc w:val="both"/>
      </w:pPr>
      <w:r>
        <w:t>9.2.  В протоколе фиксируются:</w:t>
      </w:r>
    </w:p>
    <w:p w:rsidR="008E0A11" w:rsidRDefault="008E0A11" w:rsidP="008E0A11">
      <w:pPr>
        <w:jc w:val="both"/>
      </w:pPr>
      <w:r>
        <w:t>- дата проведения заседания;</w:t>
      </w:r>
    </w:p>
    <w:p w:rsidR="008E0A11" w:rsidRDefault="008E0A11" w:rsidP="008E0A11">
      <w:pPr>
        <w:jc w:val="both"/>
      </w:pPr>
      <w:r>
        <w:t xml:space="preserve">- количественное и по фамильное присутствие (отсутствие) членов  </w:t>
      </w:r>
      <w:proofErr w:type="gramStart"/>
      <w:r>
        <w:t>педагогического</w:t>
      </w:r>
      <w:proofErr w:type="gramEnd"/>
      <w:r>
        <w:t xml:space="preserve"> </w:t>
      </w:r>
    </w:p>
    <w:p w:rsidR="008E0A11" w:rsidRDefault="008E0A11" w:rsidP="008E0A11">
      <w:pPr>
        <w:jc w:val="both"/>
      </w:pPr>
      <w:r>
        <w:t xml:space="preserve">  совета</w:t>
      </w:r>
      <w:proofErr w:type="gramStart"/>
      <w:r>
        <w:t xml:space="preserve"> ;</w:t>
      </w:r>
      <w:proofErr w:type="gramEnd"/>
    </w:p>
    <w:p w:rsidR="008E0A11" w:rsidRDefault="008E0A11" w:rsidP="008E0A11">
      <w:pPr>
        <w:jc w:val="both"/>
      </w:pPr>
      <w:r>
        <w:t>-  приглашенные (ФИО, должность</w:t>
      </w:r>
      <w:proofErr w:type="gramStart"/>
      <w:r>
        <w:t xml:space="preserve"> )</w:t>
      </w:r>
      <w:proofErr w:type="gramEnd"/>
      <w:r>
        <w:t>;</w:t>
      </w:r>
    </w:p>
    <w:p w:rsidR="008E0A11" w:rsidRDefault="008E0A11" w:rsidP="008E0A11">
      <w:pPr>
        <w:jc w:val="both"/>
      </w:pPr>
      <w:r>
        <w:t>- повестка дня;</w:t>
      </w:r>
    </w:p>
    <w:p w:rsidR="008E0A11" w:rsidRDefault="008E0A11" w:rsidP="008E0A11">
      <w:pPr>
        <w:jc w:val="both"/>
      </w:pPr>
      <w:r>
        <w:t>- ход обсуждаемых вопросов;</w:t>
      </w:r>
    </w:p>
    <w:p w:rsidR="008E0A11" w:rsidRDefault="008E0A11" w:rsidP="008E0A11">
      <w:pPr>
        <w:jc w:val="both"/>
      </w:pPr>
      <w:r>
        <w:t>-предложения, рекомендации и замечания членов  педагогического совета  и приглашенных лиц;</w:t>
      </w:r>
    </w:p>
    <w:p w:rsidR="008E0A11" w:rsidRDefault="008E0A11" w:rsidP="008E0A11">
      <w:pPr>
        <w:jc w:val="both"/>
      </w:pPr>
      <w:r>
        <w:t>- решение.</w:t>
      </w:r>
    </w:p>
    <w:p w:rsidR="008E0A11" w:rsidRDefault="008E0A11" w:rsidP="008E0A11">
      <w:pPr>
        <w:jc w:val="both"/>
      </w:pPr>
      <w:r>
        <w:t>9.3. Протоколы подписываются председателем и секретарем  педагогического совета .</w:t>
      </w:r>
    </w:p>
    <w:p w:rsidR="008E0A11" w:rsidRDefault="008E0A11" w:rsidP="008E0A11">
      <w:pPr>
        <w:jc w:val="both"/>
      </w:pPr>
      <w:r>
        <w:t xml:space="preserve">9.4. Нумерация протоколов ведется от начала учебного года. Протоколы  хранятся в делах учреждения сроком  </w:t>
      </w:r>
      <w:r w:rsidR="008427F1">
        <w:t>10</w:t>
      </w:r>
      <w:r>
        <w:t xml:space="preserve"> лет. Доклады, тексты выступлений прилагаются к протоколам с тем же сроком хранения.</w:t>
      </w:r>
    </w:p>
    <w:p w:rsidR="00027FCF" w:rsidRDefault="00027FCF"/>
    <w:sectPr w:rsidR="00027FCF" w:rsidSect="0082292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2627E"/>
    <w:multiLevelType w:val="hybridMultilevel"/>
    <w:tmpl w:val="7744DC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27"/>
    <w:rsid w:val="00027FCF"/>
    <w:rsid w:val="000F16EE"/>
    <w:rsid w:val="001807F5"/>
    <w:rsid w:val="005E22B3"/>
    <w:rsid w:val="00822922"/>
    <w:rsid w:val="008427F1"/>
    <w:rsid w:val="008E0A11"/>
    <w:rsid w:val="00996169"/>
    <w:rsid w:val="00BB1309"/>
    <w:rsid w:val="00F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A11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8E0A11"/>
    <w:pPr>
      <w:widowControl w:val="0"/>
      <w:autoSpaceDE w:val="0"/>
      <w:autoSpaceDN w:val="0"/>
      <w:adjustRightInd w:val="0"/>
      <w:spacing w:line="370" w:lineRule="exact"/>
      <w:ind w:firstLine="730"/>
      <w:jc w:val="both"/>
    </w:pPr>
  </w:style>
  <w:style w:type="paragraph" w:customStyle="1" w:styleId="Style29">
    <w:name w:val="Style29"/>
    <w:basedOn w:val="a"/>
    <w:uiPriority w:val="99"/>
    <w:rsid w:val="008E0A11"/>
    <w:pPr>
      <w:widowControl w:val="0"/>
      <w:autoSpaceDE w:val="0"/>
      <w:autoSpaceDN w:val="0"/>
      <w:adjustRightInd w:val="0"/>
      <w:spacing w:line="374" w:lineRule="exact"/>
      <w:ind w:firstLine="542"/>
      <w:jc w:val="both"/>
    </w:pPr>
  </w:style>
  <w:style w:type="paragraph" w:customStyle="1" w:styleId="Default">
    <w:name w:val="Default"/>
    <w:uiPriority w:val="99"/>
    <w:rsid w:val="008E0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4">
    <w:name w:val="Font Style44"/>
    <w:uiPriority w:val="99"/>
    <w:rsid w:val="008E0A1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42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A11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8E0A11"/>
    <w:pPr>
      <w:widowControl w:val="0"/>
      <w:autoSpaceDE w:val="0"/>
      <w:autoSpaceDN w:val="0"/>
      <w:adjustRightInd w:val="0"/>
      <w:spacing w:line="370" w:lineRule="exact"/>
      <w:ind w:firstLine="730"/>
      <w:jc w:val="both"/>
    </w:pPr>
  </w:style>
  <w:style w:type="paragraph" w:customStyle="1" w:styleId="Style29">
    <w:name w:val="Style29"/>
    <w:basedOn w:val="a"/>
    <w:uiPriority w:val="99"/>
    <w:rsid w:val="008E0A11"/>
    <w:pPr>
      <w:widowControl w:val="0"/>
      <w:autoSpaceDE w:val="0"/>
      <w:autoSpaceDN w:val="0"/>
      <w:adjustRightInd w:val="0"/>
      <w:spacing w:line="374" w:lineRule="exact"/>
      <w:ind w:firstLine="542"/>
      <w:jc w:val="both"/>
    </w:pPr>
  </w:style>
  <w:style w:type="paragraph" w:customStyle="1" w:styleId="Default">
    <w:name w:val="Default"/>
    <w:uiPriority w:val="99"/>
    <w:rsid w:val="008E0A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4">
    <w:name w:val="Font Style44"/>
    <w:uiPriority w:val="99"/>
    <w:rsid w:val="008E0A1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42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2023-03-21T07:39:00Z</cp:lastPrinted>
  <dcterms:created xsi:type="dcterms:W3CDTF">2018-03-31T02:10:00Z</dcterms:created>
  <dcterms:modified xsi:type="dcterms:W3CDTF">2023-03-21T07:40:00Z</dcterms:modified>
</cp:coreProperties>
</file>